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6E" w:rsidRPr="00AA6E6E" w:rsidRDefault="00E223A8" w:rsidP="00AA6E6E">
      <w:pPr>
        <w:rPr>
          <w:rFonts w:ascii="Segoe Print" w:hAnsi="Segoe Print"/>
          <w:noProof/>
          <w:sz w:val="28"/>
          <w:szCs w:val="28"/>
          <w:u w:val="single"/>
          <w:lang w:eastAsia="en-GB"/>
        </w:rPr>
      </w:pPr>
      <w:r w:rsidRPr="00AA6E6E">
        <w:rPr>
          <w:rFonts w:ascii="Segoe Print" w:hAnsi="Segoe Print"/>
          <w:noProof/>
          <w:lang w:eastAsia="en-GB"/>
        </w:rPr>
        <w:t xml:space="preserve"> </w:t>
      </w:r>
      <w:r w:rsidR="00AA6E6E" w:rsidRPr="00AA6E6E">
        <w:rPr>
          <w:rFonts w:ascii="Segoe Print" w:hAnsi="Segoe Print"/>
          <w:noProof/>
          <w:lang w:eastAsia="en-GB"/>
        </w:rPr>
        <w:t xml:space="preserve">                           </w:t>
      </w:r>
      <w:r w:rsidR="00AA6E6E">
        <w:rPr>
          <w:rFonts w:ascii="Segoe Print" w:hAnsi="Segoe Print"/>
          <w:noProof/>
          <w:lang w:eastAsia="en-GB"/>
        </w:rPr>
        <w:t xml:space="preserve">  </w:t>
      </w:r>
      <w:r w:rsidR="00AA6E6E" w:rsidRPr="00AA6E6E">
        <w:rPr>
          <w:rFonts w:ascii="Segoe Print" w:hAnsi="Segoe Print"/>
          <w:noProof/>
          <w:u w:val="single"/>
          <w:lang w:eastAsia="en-GB"/>
        </w:rPr>
        <w:t xml:space="preserve"> </w:t>
      </w:r>
      <w:r w:rsidR="00AA6E6E" w:rsidRPr="00AA6E6E">
        <w:rPr>
          <w:rFonts w:ascii="Segoe Print" w:hAnsi="Segoe Print"/>
          <w:noProof/>
          <w:sz w:val="28"/>
          <w:szCs w:val="28"/>
          <w:u w:val="single"/>
          <w:lang w:eastAsia="en-GB"/>
        </w:rPr>
        <w:t>St Clare’s Catholic Primary School</w:t>
      </w:r>
      <w:r w:rsidR="002316AF">
        <w:rPr>
          <w:rFonts w:ascii="Segoe Print" w:hAnsi="Segoe Print"/>
          <w:noProof/>
          <w:sz w:val="28"/>
          <w:szCs w:val="28"/>
          <w:u w:val="single"/>
          <w:lang w:eastAsia="en-GB"/>
        </w:rPr>
        <w:t xml:space="preserve">- Class: Australia </w:t>
      </w:r>
    </w:p>
    <w:tbl>
      <w:tblPr>
        <w:tblStyle w:val="TableGrid"/>
        <w:tblW w:w="0" w:type="auto"/>
        <w:tblLook w:val="04A0" w:firstRow="1" w:lastRow="0" w:firstColumn="1" w:lastColumn="0" w:noHBand="0" w:noVBand="1"/>
      </w:tblPr>
      <w:tblGrid>
        <w:gridCol w:w="5120"/>
        <w:gridCol w:w="5131"/>
        <w:gridCol w:w="5137"/>
      </w:tblGrid>
      <w:tr w:rsidR="006F567B" w:rsidRPr="00AA6E6E" w:rsidTr="006F567B">
        <w:trPr>
          <w:trHeight w:val="4096"/>
        </w:trPr>
        <w:tc>
          <w:tcPr>
            <w:tcW w:w="5120" w:type="dxa"/>
            <w:vMerge w:val="restart"/>
          </w:tcPr>
          <w:p w:rsidR="006F567B" w:rsidRDefault="006F567B" w:rsidP="002316AF">
            <w:pPr>
              <w:rPr>
                <w:rFonts w:ascii="Segoe Print" w:hAnsi="Segoe Print"/>
                <w:noProof/>
                <w:sz w:val="28"/>
                <w:szCs w:val="28"/>
                <w:u w:val="single"/>
                <w:lang w:eastAsia="en-GB"/>
              </w:rPr>
            </w:pPr>
            <w:r w:rsidRPr="00AA6E6E">
              <w:rPr>
                <w:rFonts w:ascii="Segoe Print" w:hAnsi="Segoe Print"/>
                <w:noProof/>
                <w:sz w:val="28"/>
                <w:szCs w:val="28"/>
                <w:u w:val="single"/>
                <w:lang w:eastAsia="en-GB"/>
              </w:rPr>
              <w:t>Literacy</w:t>
            </w:r>
          </w:p>
          <w:p w:rsidR="002B27BA" w:rsidRDefault="006F567B" w:rsidP="002B27BA">
            <w:pPr>
              <w:widowControl w:val="0"/>
              <w:rPr>
                <w:rFonts w:ascii="Comic Sans MS" w:hAnsi="Comic Sans MS"/>
              </w:rPr>
            </w:pPr>
            <w:r w:rsidRPr="00F276D7">
              <w:rPr>
                <w:rFonts w:ascii="Comic Sans MS" w:hAnsi="Comic Sans MS"/>
              </w:rPr>
              <w:t xml:space="preserve">This half term our </w:t>
            </w:r>
            <w:r w:rsidR="002B27BA">
              <w:rPr>
                <w:rFonts w:ascii="Comic Sans MS" w:hAnsi="Comic Sans MS"/>
              </w:rPr>
              <w:t>theme is ‘The Naughty Bus’.</w:t>
            </w:r>
            <w:r w:rsidRPr="00F276D7">
              <w:rPr>
                <w:rFonts w:ascii="Comic Sans MS" w:hAnsi="Comic Sans MS"/>
              </w:rPr>
              <w:t xml:space="preserve"> We will looking at the story </w:t>
            </w:r>
            <w:r w:rsidR="002B27BA">
              <w:rPr>
                <w:rFonts w:ascii="Comic Sans MS" w:hAnsi="Comic Sans MS"/>
              </w:rPr>
              <w:t>and using this as a stimulus for lots of writing opportunities. We will be building on our skills of writing key words and labels by:</w:t>
            </w:r>
          </w:p>
          <w:p w:rsidR="002B27BA" w:rsidRDefault="002B27BA" w:rsidP="002B27BA">
            <w:pPr>
              <w:widowControl w:val="0"/>
              <w:rPr>
                <w:rFonts w:ascii="Comic Sans MS" w:hAnsi="Comic Sans MS"/>
              </w:rPr>
            </w:pPr>
            <w:r>
              <w:rPr>
                <w:rFonts w:ascii="Comic Sans MS" w:hAnsi="Comic Sans MS"/>
              </w:rPr>
              <w:t>-Using our Read, Write, Inc knowledge to write simple words and phrases.</w:t>
            </w:r>
          </w:p>
          <w:p w:rsidR="002B27BA" w:rsidRDefault="002B27BA" w:rsidP="002B27BA">
            <w:pPr>
              <w:widowControl w:val="0"/>
              <w:rPr>
                <w:rFonts w:ascii="Comic Sans MS" w:hAnsi="Comic Sans MS"/>
              </w:rPr>
            </w:pPr>
            <w:r>
              <w:rPr>
                <w:rFonts w:ascii="Comic Sans MS" w:hAnsi="Comic Sans MS"/>
              </w:rPr>
              <w:t>-</w:t>
            </w:r>
            <w:proofErr w:type="spellStart"/>
            <w:r>
              <w:rPr>
                <w:rFonts w:ascii="Comic Sans MS" w:hAnsi="Comic Sans MS"/>
              </w:rPr>
              <w:t>Attemtping</w:t>
            </w:r>
            <w:proofErr w:type="spellEnd"/>
            <w:r>
              <w:rPr>
                <w:rFonts w:ascii="Comic Sans MS" w:hAnsi="Comic Sans MS"/>
              </w:rPr>
              <w:t xml:space="preserve"> to write common high frequency words. </w:t>
            </w:r>
          </w:p>
          <w:p w:rsidR="005C243D" w:rsidRDefault="002B27BA" w:rsidP="002B27BA">
            <w:pPr>
              <w:widowControl w:val="0"/>
              <w:rPr>
                <w:rFonts w:ascii="Comic Sans MS" w:hAnsi="Comic Sans MS"/>
              </w:rPr>
            </w:pPr>
            <w:r>
              <w:rPr>
                <w:rFonts w:ascii="Comic Sans MS" w:hAnsi="Comic Sans MS"/>
              </w:rPr>
              <w:t>-</w:t>
            </w:r>
            <w:r w:rsidR="005C243D">
              <w:rPr>
                <w:rFonts w:ascii="Comic Sans MS" w:hAnsi="Comic Sans MS"/>
              </w:rPr>
              <w:t xml:space="preserve">Focusing on our handwriting and remember letter formation. </w:t>
            </w:r>
          </w:p>
          <w:p w:rsidR="005C243D" w:rsidRDefault="005C243D" w:rsidP="002B27BA">
            <w:pPr>
              <w:widowControl w:val="0"/>
              <w:rPr>
                <w:rFonts w:ascii="Comic Sans MS" w:hAnsi="Comic Sans MS"/>
              </w:rPr>
            </w:pPr>
            <w:r>
              <w:rPr>
                <w:rFonts w:ascii="Comic Sans MS" w:hAnsi="Comic Sans MS"/>
              </w:rPr>
              <w:t xml:space="preserve">Attempting to write short meaningful sentences. </w:t>
            </w:r>
          </w:p>
          <w:p w:rsidR="005C243D" w:rsidRDefault="005C243D" w:rsidP="002B27BA">
            <w:pPr>
              <w:widowControl w:val="0"/>
              <w:rPr>
                <w:rFonts w:ascii="Comic Sans MS" w:hAnsi="Comic Sans MS"/>
              </w:rPr>
            </w:pPr>
            <w:r>
              <w:rPr>
                <w:rFonts w:ascii="Comic Sans MS" w:hAnsi="Comic Sans MS"/>
              </w:rPr>
              <w:t>We will do this through writing:</w:t>
            </w:r>
          </w:p>
          <w:p w:rsidR="005C243D" w:rsidRDefault="005C243D" w:rsidP="002B27BA">
            <w:pPr>
              <w:widowControl w:val="0"/>
              <w:rPr>
                <w:rFonts w:ascii="Comic Sans MS" w:hAnsi="Comic Sans MS"/>
              </w:rPr>
            </w:pPr>
            <w:r>
              <w:rPr>
                <w:rFonts w:ascii="Comic Sans MS" w:hAnsi="Comic Sans MS"/>
              </w:rPr>
              <w:t xml:space="preserve">-Lists </w:t>
            </w:r>
          </w:p>
          <w:p w:rsidR="005C243D" w:rsidRDefault="005C243D" w:rsidP="002B27BA">
            <w:pPr>
              <w:widowControl w:val="0"/>
              <w:rPr>
                <w:rFonts w:ascii="Comic Sans MS" w:hAnsi="Comic Sans MS"/>
              </w:rPr>
            </w:pPr>
            <w:r>
              <w:rPr>
                <w:rFonts w:ascii="Comic Sans MS" w:hAnsi="Comic Sans MS"/>
              </w:rPr>
              <w:t>-Letters and messages</w:t>
            </w:r>
          </w:p>
          <w:p w:rsidR="005C243D" w:rsidRDefault="005C243D" w:rsidP="002B27BA">
            <w:pPr>
              <w:widowControl w:val="0"/>
              <w:rPr>
                <w:rFonts w:ascii="Comic Sans MS" w:hAnsi="Comic Sans MS"/>
              </w:rPr>
            </w:pPr>
            <w:r>
              <w:rPr>
                <w:rFonts w:ascii="Comic Sans MS" w:hAnsi="Comic Sans MS"/>
              </w:rPr>
              <w:t xml:space="preserve">-Signs </w:t>
            </w:r>
          </w:p>
          <w:p w:rsidR="006F567B" w:rsidRPr="002316AF" w:rsidRDefault="005C243D" w:rsidP="002B27BA">
            <w:pPr>
              <w:widowControl w:val="0"/>
              <w:rPr>
                <w:rFonts w:ascii="Comic Sans MS" w:hAnsi="Comic Sans MS"/>
                <w:sz w:val="24"/>
              </w:rPr>
            </w:pPr>
            <w:r>
              <w:rPr>
                <w:rFonts w:ascii="Comic Sans MS" w:hAnsi="Comic Sans MS"/>
              </w:rPr>
              <w:t xml:space="preserve">-Rules for the naughty bus. </w:t>
            </w:r>
            <w:r w:rsidR="006F567B" w:rsidRPr="00F276D7">
              <w:rPr>
                <w:rFonts w:ascii="Comic Sans MS" w:hAnsi="Comic Sans MS"/>
              </w:rPr>
              <w:t xml:space="preserve"> </w:t>
            </w:r>
          </w:p>
        </w:tc>
        <w:tc>
          <w:tcPr>
            <w:tcW w:w="5131" w:type="dxa"/>
          </w:tcPr>
          <w:p w:rsidR="006F567B" w:rsidRDefault="006F567B" w:rsidP="00AA6E6E">
            <w:pPr>
              <w:rPr>
                <w:rFonts w:ascii="Segoe Print" w:hAnsi="Segoe Print"/>
                <w:noProof/>
                <w:sz w:val="28"/>
                <w:szCs w:val="28"/>
                <w:u w:val="single"/>
                <w:lang w:eastAsia="en-GB"/>
              </w:rPr>
            </w:pPr>
            <w:r w:rsidRPr="00AA6E6E">
              <w:rPr>
                <w:rFonts w:ascii="Segoe Print" w:hAnsi="Segoe Print"/>
                <w:noProof/>
                <w:sz w:val="28"/>
                <w:szCs w:val="28"/>
                <w:u w:val="single"/>
                <w:lang w:eastAsia="en-GB"/>
              </w:rPr>
              <w:t>Mathematics</w:t>
            </w:r>
          </w:p>
          <w:p w:rsidR="006F567B" w:rsidRPr="00F276D7" w:rsidRDefault="006F567B" w:rsidP="00AA6E6E">
            <w:pPr>
              <w:rPr>
                <w:rFonts w:ascii="Comic Sans MS" w:hAnsi="Comic Sans MS"/>
                <w:noProof/>
                <w:szCs w:val="28"/>
                <w:lang w:eastAsia="en-GB"/>
              </w:rPr>
            </w:pPr>
            <w:r w:rsidRPr="00F276D7">
              <w:rPr>
                <w:rFonts w:ascii="Comic Sans MS" w:hAnsi="Comic Sans MS"/>
                <w:noProof/>
                <w:szCs w:val="28"/>
                <w:lang w:eastAsia="en-GB"/>
              </w:rPr>
              <w:t>This</w:t>
            </w:r>
            <w:r>
              <w:rPr>
                <w:rFonts w:ascii="Comic Sans MS" w:hAnsi="Comic Sans MS"/>
                <w:noProof/>
                <w:szCs w:val="28"/>
                <w:lang w:eastAsia="en-GB"/>
              </w:rPr>
              <w:t xml:space="preserve"> </w:t>
            </w:r>
            <w:r w:rsidRPr="00F276D7">
              <w:rPr>
                <w:rFonts w:ascii="Comic Sans MS" w:hAnsi="Comic Sans MS"/>
                <w:noProof/>
                <w:szCs w:val="28"/>
                <w:lang w:eastAsia="en-GB"/>
              </w:rPr>
              <w:t xml:space="preserve">term </w:t>
            </w:r>
            <w:r>
              <w:rPr>
                <w:rFonts w:ascii="Comic Sans MS" w:hAnsi="Comic Sans MS"/>
                <w:noProof/>
                <w:szCs w:val="28"/>
                <w:lang w:eastAsia="en-GB"/>
              </w:rPr>
              <w:t>we will be:</w:t>
            </w:r>
          </w:p>
          <w:p w:rsidR="006F567B" w:rsidRPr="00D8746B" w:rsidRDefault="006F567B" w:rsidP="002316AF">
            <w:pPr>
              <w:widowControl w:val="0"/>
              <w:rPr>
                <w:rFonts w:ascii="Comic Sans MS" w:hAnsi="Comic Sans MS"/>
              </w:rPr>
            </w:pPr>
            <w:r w:rsidRPr="00D8746B">
              <w:rPr>
                <w:rFonts w:ascii="Comic Sans MS" w:hAnsi="Comic Sans MS"/>
              </w:rPr>
              <w:t>-</w:t>
            </w:r>
            <w:r w:rsidR="0044402F">
              <w:rPr>
                <w:rFonts w:ascii="Comic Sans MS" w:hAnsi="Comic Sans MS"/>
              </w:rPr>
              <w:t>We will be looking at teen numbers and place value.</w:t>
            </w:r>
          </w:p>
          <w:p w:rsidR="006F567B" w:rsidRPr="00D8746B" w:rsidRDefault="006F567B" w:rsidP="002316AF">
            <w:pPr>
              <w:widowControl w:val="0"/>
              <w:rPr>
                <w:rFonts w:ascii="Comic Sans MS" w:hAnsi="Comic Sans MS"/>
              </w:rPr>
            </w:pPr>
            <w:r w:rsidRPr="00D8746B">
              <w:rPr>
                <w:rFonts w:ascii="Comic Sans MS" w:hAnsi="Comic Sans MS"/>
              </w:rPr>
              <w:t xml:space="preserve">-We will be </w:t>
            </w:r>
            <w:r w:rsidR="0044402F">
              <w:rPr>
                <w:rFonts w:ascii="Comic Sans MS" w:hAnsi="Comic Sans MS"/>
              </w:rPr>
              <w:t xml:space="preserve">focusing on language based on addition and subtraction. </w:t>
            </w:r>
          </w:p>
          <w:p w:rsidR="006F567B" w:rsidRPr="00D8746B" w:rsidRDefault="006F567B" w:rsidP="002316AF">
            <w:pPr>
              <w:widowControl w:val="0"/>
              <w:rPr>
                <w:rFonts w:ascii="Comic Sans MS" w:hAnsi="Comic Sans MS"/>
              </w:rPr>
            </w:pPr>
            <w:r w:rsidRPr="00D8746B">
              <w:rPr>
                <w:rFonts w:ascii="Comic Sans MS" w:hAnsi="Comic Sans MS"/>
              </w:rPr>
              <w:t xml:space="preserve">-Finding the number </w:t>
            </w:r>
            <w:r w:rsidR="0044402F">
              <w:rPr>
                <w:rFonts w:ascii="Comic Sans MS" w:hAnsi="Comic Sans MS"/>
              </w:rPr>
              <w:t>that is one less than a given number.</w:t>
            </w:r>
          </w:p>
          <w:p w:rsidR="006F567B" w:rsidRPr="00D8746B" w:rsidRDefault="006F567B" w:rsidP="002316AF">
            <w:pPr>
              <w:widowControl w:val="0"/>
              <w:rPr>
                <w:rFonts w:ascii="Comic Sans MS" w:hAnsi="Comic Sans MS"/>
                <w:b/>
                <w:bCs/>
              </w:rPr>
            </w:pPr>
            <w:r w:rsidRPr="00D8746B">
              <w:rPr>
                <w:rFonts w:ascii="Comic Sans MS" w:hAnsi="Comic Sans MS"/>
              </w:rPr>
              <w:t>-</w:t>
            </w:r>
            <w:r w:rsidR="0044402F">
              <w:rPr>
                <w:rFonts w:ascii="Comic Sans MS" w:hAnsi="Comic Sans MS"/>
              </w:rPr>
              <w:t>We will be using objects to take away numbers to find how many we have left.</w:t>
            </w:r>
          </w:p>
          <w:p w:rsidR="006F567B" w:rsidRPr="00D8746B" w:rsidRDefault="006F567B" w:rsidP="002316AF">
            <w:pPr>
              <w:widowControl w:val="0"/>
              <w:rPr>
                <w:rFonts w:ascii="Comic Sans MS" w:hAnsi="Comic Sans MS"/>
                <w:b/>
                <w:bCs/>
              </w:rPr>
            </w:pPr>
            <w:r w:rsidRPr="00D8746B">
              <w:rPr>
                <w:rFonts w:ascii="Comic Sans MS" w:hAnsi="Comic Sans MS"/>
              </w:rPr>
              <w:t>-</w:t>
            </w:r>
            <w:r w:rsidR="0044402F">
              <w:rPr>
                <w:rFonts w:ascii="Comic Sans MS" w:hAnsi="Comic Sans MS"/>
              </w:rPr>
              <w:t xml:space="preserve">We will using language related to money and finding opportunities to apply this language such as snack time and in the role play area.   </w:t>
            </w:r>
            <w:r w:rsidRPr="00D8746B">
              <w:rPr>
                <w:rFonts w:ascii="Comic Sans MS" w:hAnsi="Comic Sans MS"/>
              </w:rPr>
              <w:t xml:space="preserve"> </w:t>
            </w:r>
          </w:p>
          <w:p w:rsidR="006F567B" w:rsidRPr="002316AF" w:rsidRDefault="006F567B" w:rsidP="002316AF">
            <w:pPr>
              <w:widowControl w:val="0"/>
              <w:rPr>
                <w:rFonts w:ascii="Calibri" w:hAnsi="Calibri"/>
              </w:rPr>
            </w:pPr>
            <w:r>
              <w:t> </w:t>
            </w:r>
          </w:p>
          <w:p w:rsidR="006F567B" w:rsidRPr="002316AF" w:rsidRDefault="006F567B" w:rsidP="00D8746B">
            <w:pPr>
              <w:widowControl w:val="0"/>
              <w:rPr>
                <w:rFonts w:ascii="Calibri" w:hAnsi="Calibri"/>
              </w:rPr>
            </w:pPr>
          </w:p>
        </w:tc>
        <w:tc>
          <w:tcPr>
            <w:tcW w:w="5137" w:type="dxa"/>
            <w:vMerge w:val="restart"/>
          </w:tcPr>
          <w:p w:rsidR="006F567B" w:rsidRDefault="006F567B" w:rsidP="00AA6E6E">
            <w:pPr>
              <w:rPr>
                <w:rFonts w:ascii="Segoe Print" w:hAnsi="Segoe Print"/>
                <w:noProof/>
                <w:sz w:val="28"/>
                <w:szCs w:val="28"/>
                <w:u w:val="single"/>
                <w:lang w:eastAsia="en-GB"/>
              </w:rPr>
            </w:pPr>
            <w:r>
              <w:rPr>
                <w:rFonts w:ascii="Segoe Print" w:hAnsi="Segoe Print"/>
                <w:noProof/>
                <w:sz w:val="28"/>
                <w:szCs w:val="28"/>
                <w:u w:val="single"/>
                <w:lang w:eastAsia="en-GB"/>
              </w:rPr>
              <w:t>Understanding the World</w:t>
            </w:r>
          </w:p>
          <w:p w:rsidR="002B27BA" w:rsidRDefault="002B27BA" w:rsidP="002316AF">
            <w:pPr>
              <w:widowControl w:val="0"/>
              <w:rPr>
                <w:rFonts w:ascii="Comic Sans MS" w:hAnsi="Comic Sans MS"/>
                <w:noProof/>
                <w:szCs w:val="28"/>
                <w:lang w:eastAsia="en-GB"/>
              </w:rPr>
            </w:pPr>
            <w:r>
              <w:rPr>
                <w:rFonts w:ascii="Comic Sans MS" w:hAnsi="Comic Sans MS"/>
                <w:noProof/>
                <w:szCs w:val="28"/>
                <w:lang w:eastAsia="en-GB"/>
              </w:rPr>
              <w:t xml:space="preserve">This half term our topic is ‘The Naughty Bus’. We will use this story as a simulus for looking at our local environment. We will </w:t>
            </w:r>
            <w:r>
              <w:rPr>
                <w:rFonts w:ascii="Comic Sans MS" w:hAnsi="Comic Sans MS"/>
                <w:noProof/>
                <w:szCs w:val="28"/>
                <w:lang w:eastAsia="en-GB"/>
              </w:rPr>
              <w:t>be helping the Naughty Bus find his way around Lache by looking at maps and key features of our locality. We will also be:</w:t>
            </w:r>
          </w:p>
          <w:p w:rsidR="006F567B" w:rsidRPr="002B27BA" w:rsidRDefault="002B27BA" w:rsidP="002316AF">
            <w:pPr>
              <w:widowControl w:val="0"/>
              <w:rPr>
                <w:rFonts w:ascii="Comic Sans MS" w:hAnsi="Comic Sans MS"/>
                <w:noProof/>
                <w:szCs w:val="28"/>
                <w:lang w:eastAsia="en-GB"/>
              </w:rPr>
            </w:pPr>
            <w:r>
              <w:rPr>
                <w:rFonts w:ascii="Comic Sans MS" w:hAnsi="Comic Sans MS"/>
                <w:noProof/>
                <w:szCs w:val="28"/>
                <w:lang w:eastAsia="en-GB"/>
              </w:rPr>
              <w:t>-</w:t>
            </w:r>
            <w:r w:rsidR="006F567B">
              <w:rPr>
                <w:rFonts w:ascii="Comic Sans MS" w:hAnsi="Comic Sans MS"/>
              </w:rPr>
              <w:t>Looking</w:t>
            </w:r>
            <w:r w:rsidR="006F567B" w:rsidRPr="00D8746B">
              <w:rPr>
                <w:rFonts w:ascii="Comic Sans MS" w:hAnsi="Comic Sans MS"/>
              </w:rPr>
              <w:t xml:space="preserve"> at </w:t>
            </w:r>
            <w:r>
              <w:rPr>
                <w:rFonts w:ascii="Comic Sans MS" w:hAnsi="Comic Sans MS"/>
              </w:rPr>
              <w:t>and asking questions about our</w:t>
            </w:r>
            <w:r w:rsidR="006F567B" w:rsidRPr="00D8746B">
              <w:rPr>
                <w:rFonts w:ascii="Comic Sans MS" w:hAnsi="Comic Sans MS"/>
              </w:rPr>
              <w:t xml:space="preserve"> familiar world such as where</w:t>
            </w:r>
            <w:r w:rsidR="006F567B">
              <w:rPr>
                <w:rFonts w:ascii="Comic Sans MS" w:hAnsi="Comic Sans MS"/>
              </w:rPr>
              <w:t xml:space="preserve"> we live and the natural world around us. </w:t>
            </w:r>
          </w:p>
          <w:p w:rsidR="006F567B" w:rsidRDefault="002B27BA" w:rsidP="006F567B">
            <w:pPr>
              <w:widowControl w:val="0"/>
              <w:rPr>
                <w:rFonts w:ascii="Comic Sans MS" w:hAnsi="Comic Sans MS"/>
              </w:rPr>
            </w:pPr>
            <w:r>
              <w:rPr>
                <w:rFonts w:ascii="Comic Sans MS" w:hAnsi="Comic Sans MS"/>
              </w:rPr>
              <w:t>-As an ongoing theme throughout the year we will be l</w:t>
            </w:r>
            <w:r w:rsidR="006F567B">
              <w:rPr>
                <w:rFonts w:ascii="Comic Sans MS" w:hAnsi="Comic Sans MS"/>
              </w:rPr>
              <w:t>ooking at the seasons and what happens during different times of the year.</w:t>
            </w:r>
          </w:p>
          <w:p w:rsidR="002B27BA" w:rsidRPr="006F567B" w:rsidRDefault="002B27BA" w:rsidP="002B27BA">
            <w:pPr>
              <w:widowControl w:val="0"/>
              <w:rPr>
                <w:rFonts w:ascii="Comic Sans MS" w:hAnsi="Comic Sans MS"/>
                <w:bCs/>
              </w:rPr>
            </w:pPr>
            <w:r>
              <w:rPr>
                <w:rFonts w:ascii="Comic Sans MS" w:hAnsi="Comic Sans MS"/>
              </w:rPr>
              <w:t xml:space="preserve">-This term we will become scientists </w:t>
            </w:r>
            <w:proofErr w:type="gramStart"/>
            <w:r>
              <w:rPr>
                <w:rFonts w:ascii="Comic Sans MS" w:hAnsi="Comic Sans MS"/>
              </w:rPr>
              <w:t>and  be</w:t>
            </w:r>
            <w:proofErr w:type="gramEnd"/>
            <w:r>
              <w:rPr>
                <w:rFonts w:ascii="Comic Sans MS" w:hAnsi="Comic Sans MS"/>
              </w:rPr>
              <w:t xml:space="preserve"> looking at change, we will be investigating how we can change solids into liquids and looking at change and why things happen.  </w:t>
            </w:r>
          </w:p>
        </w:tc>
      </w:tr>
      <w:tr w:rsidR="006F567B" w:rsidRPr="00AA6E6E" w:rsidTr="006F567B">
        <w:trPr>
          <w:trHeight w:val="1482"/>
        </w:trPr>
        <w:tc>
          <w:tcPr>
            <w:tcW w:w="5120" w:type="dxa"/>
            <w:vMerge/>
          </w:tcPr>
          <w:p w:rsidR="006F567B" w:rsidRPr="00AA6E6E" w:rsidRDefault="006F567B" w:rsidP="002316AF">
            <w:pPr>
              <w:rPr>
                <w:rFonts w:ascii="Segoe Print" w:hAnsi="Segoe Print"/>
                <w:noProof/>
                <w:sz w:val="28"/>
                <w:szCs w:val="28"/>
                <w:u w:val="single"/>
                <w:lang w:eastAsia="en-GB"/>
              </w:rPr>
            </w:pPr>
          </w:p>
        </w:tc>
        <w:tc>
          <w:tcPr>
            <w:tcW w:w="5131" w:type="dxa"/>
            <w:vMerge w:val="restart"/>
          </w:tcPr>
          <w:p w:rsidR="006F567B" w:rsidRDefault="006F567B" w:rsidP="006F567B">
            <w:pPr>
              <w:rPr>
                <w:rFonts w:ascii="Segoe Print" w:hAnsi="Segoe Print"/>
                <w:noProof/>
                <w:sz w:val="28"/>
                <w:szCs w:val="28"/>
                <w:u w:val="single"/>
                <w:lang w:eastAsia="en-GB"/>
              </w:rPr>
            </w:pPr>
            <w:r>
              <w:rPr>
                <w:rFonts w:ascii="Segoe Print" w:hAnsi="Segoe Print"/>
                <w:noProof/>
                <w:sz w:val="28"/>
                <w:szCs w:val="28"/>
                <w:u w:val="single"/>
                <w:lang w:eastAsia="en-GB"/>
              </w:rPr>
              <w:t>PSED</w:t>
            </w:r>
          </w:p>
          <w:p w:rsidR="006F567B" w:rsidRDefault="0044402F" w:rsidP="006F567B">
            <w:pPr>
              <w:rPr>
                <w:rFonts w:ascii="Comic Sans MS" w:hAnsi="Comic Sans MS"/>
                <w:noProof/>
                <w:szCs w:val="28"/>
                <w:lang w:eastAsia="en-GB"/>
              </w:rPr>
            </w:pPr>
            <w:r>
              <w:rPr>
                <w:rFonts w:ascii="Comic Sans MS" w:hAnsi="Comic Sans MS"/>
                <w:noProof/>
                <w:szCs w:val="28"/>
                <w:lang w:eastAsia="en-GB"/>
              </w:rPr>
              <w:t xml:space="preserve">In PSED this term we will be learning about ‘conflict resolution’ and how we can use our words and kind actions to negotiate and manage our behaviour. </w:t>
            </w:r>
          </w:p>
          <w:p w:rsidR="0044402F" w:rsidRDefault="0044402F" w:rsidP="006F567B">
            <w:pPr>
              <w:rPr>
                <w:rFonts w:ascii="Comic Sans MS" w:hAnsi="Comic Sans MS"/>
                <w:noProof/>
                <w:szCs w:val="28"/>
                <w:lang w:eastAsia="en-GB"/>
              </w:rPr>
            </w:pPr>
            <w:r>
              <w:rPr>
                <w:rFonts w:ascii="Comic Sans MS" w:hAnsi="Comic Sans MS"/>
                <w:noProof/>
                <w:szCs w:val="28"/>
                <w:lang w:eastAsia="en-GB"/>
              </w:rPr>
              <w:t>-We will be learning how to organise activities.</w:t>
            </w:r>
          </w:p>
          <w:p w:rsidR="0044402F" w:rsidRDefault="0044402F" w:rsidP="006F567B">
            <w:pPr>
              <w:rPr>
                <w:rFonts w:ascii="Comic Sans MS" w:hAnsi="Comic Sans MS"/>
                <w:noProof/>
                <w:szCs w:val="28"/>
                <w:lang w:eastAsia="en-GB"/>
              </w:rPr>
            </w:pPr>
            <w:r>
              <w:rPr>
                <w:rFonts w:ascii="Comic Sans MS" w:hAnsi="Comic Sans MS"/>
                <w:noProof/>
                <w:szCs w:val="28"/>
                <w:lang w:eastAsia="en-GB"/>
              </w:rPr>
              <w:t xml:space="preserve">-Communicate effectiviely with others in activities and group tasks. </w:t>
            </w:r>
          </w:p>
          <w:p w:rsidR="0044402F" w:rsidRPr="00AA6E6E" w:rsidRDefault="0044402F" w:rsidP="006F567B">
            <w:pPr>
              <w:rPr>
                <w:rFonts w:ascii="Segoe Print" w:hAnsi="Segoe Print"/>
                <w:noProof/>
                <w:sz w:val="28"/>
                <w:szCs w:val="28"/>
                <w:u w:val="single"/>
                <w:lang w:eastAsia="en-GB"/>
              </w:rPr>
            </w:pPr>
            <w:r>
              <w:rPr>
                <w:rFonts w:ascii="Comic Sans MS" w:hAnsi="Comic Sans MS"/>
                <w:noProof/>
                <w:szCs w:val="28"/>
                <w:lang w:eastAsia="en-GB"/>
              </w:rPr>
              <w:t xml:space="preserve">-We will use our Plan, Do, Review sessions to plan, discuss and evaluate our chosen activities and we will learn how to be independent planners when finding resources. </w:t>
            </w:r>
          </w:p>
        </w:tc>
        <w:tc>
          <w:tcPr>
            <w:tcW w:w="5137" w:type="dxa"/>
            <w:vMerge/>
          </w:tcPr>
          <w:p w:rsidR="006F567B" w:rsidRDefault="006F567B" w:rsidP="00AA6E6E">
            <w:pPr>
              <w:rPr>
                <w:rFonts w:ascii="Segoe Print" w:hAnsi="Segoe Print"/>
                <w:noProof/>
                <w:sz w:val="28"/>
                <w:szCs w:val="28"/>
                <w:u w:val="single"/>
                <w:lang w:eastAsia="en-GB"/>
              </w:rPr>
            </w:pPr>
          </w:p>
        </w:tc>
      </w:tr>
      <w:tr w:rsidR="006F567B" w:rsidRPr="00AA6E6E" w:rsidTr="005E05EF">
        <w:trPr>
          <w:trHeight w:val="88"/>
        </w:trPr>
        <w:tc>
          <w:tcPr>
            <w:tcW w:w="5120" w:type="dxa"/>
          </w:tcPr>
          <w:p w:rsidR="006F567B" w:rsidRDefault="006F567B" w:rsidP="00AA6E6E">
            <w:pPr>
              <w:rPr>
                <w:rFonts w:ascii="Segoe Print" w:hAnsi="Segoe Print"/>
                <w:noProof/>
                <w:sz w:val="28"/>
                <w:szCs w:val="28"/>
                <w:u w:val="single"/>
                <w:lang w:eastAsia="en-GB"/>
              </w:rPr>
            </w:pPr>
            <w:r w:rsidRPr="00AA6E6E">
              <w:rPr>
                <w:rFonts w:ascii="Segoe Print" w:hAnsi="Segoe Print"/>
                <w:noProof/>
                <w:sz w:val="28"/>
                <w:szCs w:val="28"/>
                <w:u w:val="single"/>
                <w:lang w:eastAsia="en-GB"/>
              </w:rPr>
              <w:t>Religious Education</w:t>
            </w:r>
          </w:p>
          <w:p w:rsidR="006F567B" w:rsidRPr="005E05EF" w:rsidRDefault="005C243D" w:rsidP="005C243D">
            <w:pPr>
              <w:rPr>
                <w:rFonts w:ascii="Comic Sans MS" w:hAnsi="Comic Sans MS"/>
                <w:szCs w:val="18"/>
              </w:rPr>
            </w:pPr>
            <w:r>
              <w:rPr>
                <w:rFonts w:ascii="Comic Sans MS" w:hAnsi="Comic Sans MS"/>
                <w:noProof/>
                <w:szCs w:val="28"/>
                <w:lang w:eastAsia="en-GB"/>
              </w:rPr>
              <w:t xml:space="preserve">This half term we will be ‘Getting to know Jesus’ by listening to bibles stories about Jesus and the miracles he performed. We will be discussing ways to make him happy and how we can show love to others. </w:t>
            </w:r>
          </w:p>
        </w:tc>
        <w:tc>
          <w:tcPr>
            <w:tcW w:w="5131" w:type="dxa"/>
            <w:vMerge/>
          </w:tcPr>
          <w:p w:rsidR="006F567B" w:rsidRPr="00D8746B" w:rsidRDefault="006F567B" w:rsidP="00D8746B">
            <w:pPr>
              <w:widowControl w:val="0"/>
              <w:rPr>
                <w:rFonts w:ascii="Comic Sans MS" w:hAnsi="Comic Sans MS"/>
                <w:b/>
                <w:bCs/>
                <w:sz w:val="24"/>
              </w:rPr>
            </w:pPr>
          </w:p>
        </w:tc>
        <w:tc>
          <w:tcPr>
            <w:tcW w:w="5137" w:type="dxa"/>
          </w:tcPr>
          <w:p w:rsidR="006F567B" w:rsidRDefault="006F567B" w:rsidP="00AA6E6E">
            <w:pPr>
              <w:rPr>
                <w:rFonts w:ascii="Segoe Print" w:hAnsi="Segoe Print"/>
                <w:noProof/>
                <w:sz w:val="28"/>
                <w:szCs w:val="28"/>
                <w:u w:val="single"/>
                <w:lang w:eastAsia="en-GB"/>
              </w:rPr>
            </w:pPr>
            <w:r w:rsidRPr="00AA6E6E">
              <w:rPr>
                <w:rFonts w:ascii="Segoe Print" w:hAnsi="Segoe Print"/>
                <w:noProof/>
                <w:sz w:val="28"/>
                <w:szCs w:val="28"/>
                <w:u w:val="single"/>
                <w:lang w:eastAsia="en-GB"/>
              </w:rPr>
              <w:t>Trips and Visits</w:t>
            </w:r>
          </w:p>
          <w:p w:rsidR="006F567B" w:rsidRPr="00D8746B" w:rsidRDefault="006F567B" w:rsidP="0044402F">
            <w:pPr>
              <w:rPr>
                <w:rFonts w:ascii="Comic Sans MS" w:hAnsi="Comic Sans MS"/>
                <w:noProof/>
                <w:sz w:val="24"/>
                <w:szCs w:val="28"/>
                <w:lang w:eastAsia="en-GB"/>
              </w:rPr>
            </w:pPr>
            <w:r w:rsidRPr="00D8746B">
              <w:rPr>
                <w:rFonts w:ascii="Comic Sans MS" w:hAnsi="Comic Sans MS"/>
                <w:noProof/>
                <w:szCs w:val="28"/>
                <w:lang w:eastAsia="en-GB"/>
              </w:rPr>
              <w:t>-</w:t>
            </w:r>
            <w:r w:rsidR="0044402F">
              <w:rPr>
                <w:rFonts w:ascii="Comic Sans MS" w:hAnsi="Comic Sans MS"/>
                <w:noProof/>
                <w:szCs w:val="28"/>
                <w:lang w:eastAsia="en-GB"/>
              </w:rPr>
              <w:t xml:space="preserve">We are hoping to have a bus driver visit our school to answer some of our questions. This will help us </w:t>
            </w:r>
            <w:r w:rsidRPr="00D8746B">
              <w:rPr>
                <w:rFonts w:ascii="Comic Sans MS" w:hAnsi="Comic Sans MS"/>
                <w:noProof/>
                <w:szCs w:val="28"/>
                <w:lang w:eastAsia="en-GB"/>
              </w:rPr>
              <w:t xml:space="preserve"> </w:t>
            </w:r>
          </w:p>
        </w:tc>
      </w:tr>
    </w:tbl>
    <w:p w:rsidR="002C3F1C" w:rsidRDefault="002C3F1C" w:rsidP="00AA6E6E">
      <w:pPr>
        <w:rPr>
          <w:rFonts w:ascii="Segoe Print" w:hAnsi="Segoe Print"/>
          <w:noProof/>
          <w:sz w:val="24"/>
          <w:szCs w:val="24"/>
          <w:lang w:eastAsia="en-GB"/>
        </w:rPr>
      </w:pPr>
    </w:p>
    <w:tbl>
      <w:tblPr>
        <w:tblStyle w:val="TableGrid"/>
        <w:tblW w:w="15634" w:type="dxa"/>
        <w:tblLook w:val="04A0" w:firstRow="1" w:lastRow="0" w:firstColumn="1" w:lastColumn="0" w:noHBand="0" w:noVBand="1"/>
      </w:tblPr>
      <w:tblGrid>
        <w:gridCol w:w="5778"/>
        <w:gridCol w:w="5104"/>
        <w:gridCol w:w="4752"/>
      </w:tblGrid>
      <w:tr w:rsidR="003467C3" w:rsidRPr="00AA6E6E" w:rsidTr="00A4592F">
        <w:tc>
          <w:tcPr>
            <w:tcW w:w="5778" w:type="dxa"/>
          </w:tcPr>
          <w:p w:rsidR="002C3F1C" w:rsidRDefault="002C3F1C" w:rsidP="002C3F1C">
            <w:pPr>
              <w:rPr>
                <w:rFonts w:ascii="Segoe Print" w:hAnsi="Segoe Print"/>
                <w:noProof/>
                <w:sz w:val="28"/>
                <w:szCs w:val="28"/>
                <w:u w:val="single"/>
                <w:lang w:eastAsia="en-GB"/>
              </w:rPr>
            </w:pPr>
            <w:r w:rsidRPr="002C3F1C">
              <w:rPr>
                <w:rFonts w:ascii="Segoe Print" w:hAnsi="Segoe Print"/>
                <w:noProof/>
                <w:sz w:val="28"/>
                <w:szCs w:val="28"/>
                <w:u w:val="single"/>
                <w:lang w:eastAsia="en-GB"/>
              </w:rPr>
              <w:lastRenderedPageBreak/>
              <w:t>As an artist I will be learning</w:t>
            </w:r>
            <w:r w:rsidR="00D8746B">
              <w:rPr>
                <w:rFonts w:ascii="Segoe Print" w:hAnsi="Segoe Print"/>
                <w:noProof/>
                <w:sz w:val="28"/>
                <w:szCs w:val="28"/>
                <w:u w:val="single"/>
                <w:lang w:eastAsia="en-GB"/>
              </w:rPr>
              <w:t xml:space="preserve"> to</w:t>
            </w:r>
            <w:r w:rsidRPr="002C3F1C">
              <w:rPr>
                <w:rFonts w:ascii="Segoe Print" w:hAnsi="Segoe Print"/>
                <w:noProof/>
                <w:sz w:val="28"/>
                <w:szCs w:val="28"/>
                <w:u w:val="single"/>
                <w:lang w:eastAsia="en-GB"/>
              </w:rPr>
              <w:t>:</w:t>
            </w:r>
          </w:p>
          <w:p w:rsidR="00344AD2" w:rsidRPr="002C3F1C" w:rsidRDefault="00344AD2" w:rsidP="002C3F1C">
            <w:pPr>
              <w:rPr>
                <w:rFonts w:ascii="Segoe Print" w:hAnsi="Segoe Print"/>
                <w:noProof/>
                <w:sz w:val="28"/>
                <w:szCs w:val="28"/>
                <w:u w:val="single"/>
                <w:lang w:eastAsia="en-GB"/>
              </w:rPr>
            </w:pPr>
          </w:p>
          <w:p w:rsidR="00344AD2" w:rsidRDefault="00D8746B" w:rsidP="00A47753">
            <w:pPr>
              <w:rPr>
                <w:rFonts w:ascii="Comic Sans MS" w:hAnsi="Comic Sans MS"/>
                <w:noProof/>
                <w:sz w:val="24"/>
                <w:szCs w:val="28"/>
                <w:lang w:eastAsia="en-GB"/>
              </w:rPr>
            </w:pPr>
            <w:r w:rsidRPr="00D8746B">
              <w:rPr>
                <w:rFonts w:ascii="Comic Sans MS" w:hAnsi="Comic Sans MS"/>
                <w:noProof/>
                <w:sz w:val="24"/>
                <w:szCs w:val="28"/>
                <w:lang w:eastAsia="en-GB"/>
              </w:rPr>
              <w:t>-</w:t>
            </w:r>
            <w:r w:rsidR="00A47753">
              <w:rPr>
                <w:rFonts w:ascii="Comic Sans MS" w:hAnsi="Comic Sans MS"/>
                <w:noProof/>
                <w:sz w:val="24"/>
                <w:szCs w:val="28"/>
                <w:lang w:eastAsia="en-GB"/>
              </w:rPr>
              <w:t xml:space="preserve">Use simple tools and techniques appropriately. </w:t>
            </w:r>
          </w:p>
          <w:p w:rsidR="00A47753" w:rsidRDefault="00A47753" w:rsidP="00A47753">
            <w:pPr>
              <w:rPr>
                <w:rFonts w:ascii="Comic Sans MS" w:hAnsi="Comic Sans MS"/>
                <w:noProof/>
                <w:sz w:val="24"/>
                <w:szCs w:val="28"/>
                <w:lang w:eastAsia="en-GB"/>
              </w:rPr>
            </w:pPr>
            <w:r>
              <w:rPr>
                <w:rFonts w:ascii="Comic Sans MS" w:hAnsi="Comic Sans MS"/>
                <w:noProof/>
                <w:sz w:val="24"/>
                <w:szCs w:val="28"/>
                <w:lang w:eastAsia="en-GB"/>
              </w:rPr>
              <w:t>-Safely explore tools and techniques for tasks.</w:t>
            </w:r>
          </w:p>
          <w:p w:rsidR="00A47753" w:rsidRDefault="00A47753" w:rsidP="00A47753">
            <w:pPr>
              <w:rPr>
                <w:rFonts w:ascii="Comic Sans MS" w:hAnsi="Comic Sans MS"/>
                <w:noProof/>
                <w:sz w:val="24"/>
                <w:szCs w:val="28"/>
                <w:lang w:eastAsia="en-GB"/>
              </w:rPr>
            </w:pPr>
            <w:r>
              <w:rPr>
                <w:rFonts w:ascii="Comic Sans MS" w:hAnsi="Comic Sans MS"/>
                <w:noProof/>
                <w:sz w:val="24"/>
                <w:szCs w:val="28"/>
                <w:lang w:eastAsia="en-GB"/>
              </w:rPr>
              <w:t xml:space="preserve">-Experiment with colour, shape, design and texture. </w:t>
            </w:r>
          </w:p>
          <w:p w:rsidR="00A47753" w:rsidRPr="00D8746B" w:rsidRDefault="00A47753" w:rsidP="00A47753">
            <w:pPr>
              <w:rPr>
                <w:rFonts w:ascii="Comic Sans MS" w:hAnsi="Comic Sans MS"/>
                <w:noProof/>
                <w:sz w:val="24"/>
                <w:szCs w:val="28"/>
                <w:lang w:eastAsia="en-GB"/>
              </w:rPr>
            </w:pPr>
            <w:r>
              <w:rPr>
                <w:rFonts w:ascii="Comic Sans MS" w:hAnsi="Comic Sans MS"/>
                <w:noProof/>
                <w:sz w:val="24"/>
                <w:szCs w:val="28"/>
                <w:lang w:eastAsia="en-GB"/>
              </w:rPr>
              <w:t xml:space="preserve">-Create art work that reflects my ideas and interests. </w:t>
            </w:r>
          </w:p>
          <w:p w:rsidR="003467C3" w:rsidRPr="003467C3" w:rsidRDefault="003467C3" w:rsidP="003467C3">
            <w:pPr>
              <w:rPr>
                <w:rFonts w:ascii="Segoe Print" w:hAnsi="Segoe Print"/>
                <w:noProof/>
                <w:sz w:val="28"/>
                <w:szCs w:val="28"/>
                <w:u w:val="single"/>
                <w:lang w:eastAsia="en-GB"/>
              </w:rPr>
            </w:pPr>
          </w:p>
        </w:tc>
        <w:tc>
          <w:tcPr>
            <w:tcW w:w="5104" w:type="dxa"/>
          </w:tcPr>
          <w:p w:rsidR="002C3F1C" w:rsidRDefault="002C3F1C" w:rsidP="005E05EF">
            <w:pPr>
              <w:rPr>
                <w:rFonts w:ascii="Segoe Print" w:hAnsi="Segoe Print"/>
                <w:noProof/>
                <w:sz w:val="28"/>
                <w:szCs w:val="28"/>
                <w:u w:val="single"/>
                <w:lang w:eastAsia="en-GB"/>
              </w:rPr>
            </w:pPr>
            <w:r w:rsidRPr="002C3F1C">
              <w:rPr>
                <w:rFonts w:ascii="Segoe Print" w:hAnsi="Segoe Print"/>
                <w:noProof/>
                <w:sz w:val="28"/>
                <w:szCs w:val="28"/>
                <w:u w:val="single"/>
                <w:lang w:eastAsia="en-GB"/>
              </w:rPr>
              <w:t xml:space="preserve">As a computer programmer  I will be learning: </w:t>
            </w:r>
          </w:p>
          <w:p w:rsidR="00344AD2" w:rsidRDefault="00344AD2" w:rsidP="005E05EF">
            <w:pPr>
              <w:rPr>
                <w:rFonts w:ascii="Segoe Print" w:hAnsi="Segoe Print"/>
                <w:noProof/>
                <w:sz w:val="28"/>
                <w:szCs w:val="28"/>
                <w:u w:val="single"/>
                <w:lang w:eastAsia="en-GB"/>
              </w:rPr>
            </w:pPr>
          </w:p>
          <w:p w:rsidR="00344AD2" w:rsidRDefault="00344AD2" w:rsidP="005E05EF">
            <w:pPr>
              <w:rPr>
                <w:rFonts w:ascii="Comic Sans MS" w:hAnsi="Comic Sans MS"/>
                <w:noProof/>
                <w:sz w:val="24"/>
                <w:szCs w:val="28"/>
                <w:lang w:eastAsia="en-GB"/>
              </w:rPr>
            </w:pPr>
            <w:r>
              <w:rPr>
                <w:rFonts w:ascii="Comic Sans MS" w:hAnsi="Comic Sans MS"/>
                <w:noProof/>
                <w:sz w:val="24"/>
                <w:szCs w:val="28"/>
                <w:lang w:eastAsia="en-GB"/>
              </w:rPr>
              <w:t xml:space="preserve">-Different forms of technology in school and at home. </w:t>
            </w:r>
          </w:p>
          <w:p w:rsidR="00344AD2" w:rsidRDefault="00344AD2" w:rsidP="005E05EF">
            <w:pPr>
              <w:rPr>
                <w:rFonts w:ascii="Comic Sans MS" w:hAnsi="Comic Sans MS"/>
                <w:noProof/>
                <w:sz w:val="24"/>
                <w:szCs w:val="28"/>
                <w:lang w:eastAsia="en-GB"/>
              </w:rPr>
            </w:pPr>
            <w:r>
              <w:rPr>
                <w:rFonts w:ascii="Comic Sans MS" w:hAnsi="Comic Sans MS"/>
                <w:noProof/>
                <w:sz w:val="24"/>
                <w:szCs w:val="28"/>
                <w:lang w:eastAsia="en-GB"/>
              </w:rPr>
              <w:t>-</w:t>
            </w:r>
            <w:r w:rsidR="00A47753">
              <w:rPr>
                <w:rFonts w:ascii="Comic Sans MS" w:hAnsi="Comic Sans MS"/>
                <w:noProof/>
                <w:sz w:val="24"/>
                <w:szCs w:val="28"/>
                <w:lang w:eastAsia="en-GB"/>
              </w:rPr>
              <w:t xml:space="preserve">Exploring and choosing different ICT equipment for particular purposes. </w:t>
            </w:r>
            <w:r>
              <w:rPr>
                <w:rFonts w:ascii="Comic Sans MS" w:hAnsi="Comic Sans MS"/>
                <w:noProof/>
                <w:sz w:val="24"/>
                <w:szCs w:val="28"/>
                <w:lang w:eastAsia="en-GB"/>
              </w:rPr>
              <w:t xml:space="preserve"> </w:t>
            </w:r>
          </w:p>
          <w:p w:rsidR="002C3F1C" w:rsidRPr="00A4592F" w:rsidRDefault="00344AD2" w:rsidP="005E05EF">
            <w:pPr>
              <w:rPr>
                <w:rFonts w:ascii="Comic Sans MS" w:hAnsi="Comic Sans MS"/>
                <w:noProof/>
                <w:sz w:val="24"/>
                <w:szCs w:val="28"/>
                <w:lang w:eastAsia="en-GB"/>
              </w:rPr>
            </w:pPr>
            <w:r>
              <w:rPr>
                <w:rFonts w:ascii="Comic Sans MS" w:hAnsi="Comic Sans MS"/>
                <w:noProof/>
                <w:sz w:val="24"/>
                <w:szCs w:val="28"/>
                <w:lang w:eastAsia="en-GB"/>
              </w:rPr>
              <w:t xml:space="preserve">-Use a range of age appropriate software. </w:t>
            </w:r>
          </w:p>
        </w:tc>
        <w:tc>
          <w:tcPr>
            <w:tcW w:w="4752" w:type="dxa"/>
          </w:tcPr>
          <w:p w:rsidR="002C3F1C" w:rsidRDefault="002C3F1C" w:rsidP="005E05EF">
            <w:pPr>
              <w:rPr>
                <w:rFonts w:ascii="Segoe Print" w:hAnsi="Segoe Print"/>
                <w:noProof/>
                <w:sz w:val="28"/>
                <w:szCs w:val="28"/>
                <w:u w:val="single"/>
                <w:lang w:eastAsia="en-GB"/>
              </w:rPr>
            </w:pPr>
            <w:r>
              <w:rPr>
                <w:rFonts w:ascii="Segoe Print" w:hAnsi="Segoe Print"/>
                <w:noProof/>
                <w:sz w:val="28"/>
                <w:szCs w:val="28"/>
                <w:u w:val="single"/>
                <w:lang w:eastAsia="en-GB"/>
              </w:rPr>
              <w:t>As a musician I will be learning:</w:t>
            </w:r>
          </w:p>
          <w:p w:rsidR="00344AD2" w:rsidRDefault="00344AD2" w:rsidP="003467C3">
            <w:pPr>
              <w:rPr>
                <w:rFonts w:ascii="Segoe Print" w:hAnsi="Segoe Print"/>
                <w:noProof/>
                <w:sz w:val="28"/>
                <w:szCs w:val="28"/>
                <w:u w:val="single"/>
                <w:lang w:eastAsia="en-GB"/>
              </w:rPr>
            </w:pPr>
          </w:p>
          <w:p w:rsidR="00344AD2" w:rsidRDefault="00344AD2" w:rsidP="003467C3">
            <w:pPr>
              <w:rPr>
                <w:rFonts w:ascii="Comic Sans MS" w:hAnsi="Comic Sans MS"/>
                <w:noProof/>
                <w:sz w:val="24"/>
                <w:szCs w:val="28"/>
                <w:lang w:eastAsia="en-GB"/>
              </w:rPr>
            </w:pPr>
            <w:r>
              <w:rPr>
                <w:rFonts w:ascii="Comic Sans MS" w:hAnsi="Comic Sans MS"/>
                <w:noProof/>
                <w:sz w:val="24"/>
                <w:szCs w:val="28"/>
                <w:lang w:eastAsia="en-GB"/>
              </w:rPr>
              <w:t>-</w:t>
            </w:r>
            <w:r w:rsidR="00A47753">
              <w:rPr>
                <w:rFonts w:ascii="Comic Sans MS" w:hAnsi="Comic Sans MS"/>
                <w:noProof/>
                <w:sz w:val="24"/>
                <w:szCs w:val="28"/>
                <w:lang w:eastAsia="en-GB"/>
              </w:rPr>
              <w:t xml:space="preserve">How to change songs and words. </w:t>
            </w:r>
            <w:r>
              <w:rPr>
                <w:rFonts w:ascii="Comic Sans MS" w:hAnsi="Comic Sans MS"/>
                <w:noProof/>
                <w:sz w:val="24"/>
                <w:szCs w:val="28"/>
                <w:lang w:eastAsia="en-GB"/>
              </w:rPr>
              <w:t xml:space="preserve"> </w:t>
            </w:r>
          </w:p>
          <w:p w:rsidR="00344AD2" w:rsidRDefault="00344AD2" w:rsidP="003467C3">
            <w:pPr>
              <w:rPr>
                <w:rFonts w:ascii="Comic Sans MS" w:hAnsi="Comic Sans MS"/>
                <w:noProof/>
                <w:sz w:val="24"/>
                <w:szCs w:val="28"/>
                <w:lang w:eastAsia="en-GB"/>
              </w:rPr>
            </w:pPr>
            <w:r>
              <w:rPr>
                <w:rFonts w:ascii="Comic Sans MS" w:hAnsi="Comic Sans MS"/>
                <w:noProof/>
                <w:sz w:val="24"/>
                <w:szCs w:val="28"/>
                <w:lang w:eastAsia="en-GB"/>
              </w:rPr>
              <w:t xml:space="preserve">-Exploring a range </w:t>
            </w:r>
            <w:r w:rsidR="00A47753">
              <w:rPr>
                <w:rFonts w:ascii="Comic Sans MS" w:hAnsi="Comic Sans MS"/>
                <w:noProof/>
                <w:sz w:val="24"/>
                <w:szCs w:val="28"/>
                <w:lang w:eastAsia="en-GB"/>
              </w:rPr>
              <w:t xml:space="preserve">of instruments and exploring how to create a melody with these. </w:t>
            </w:r>
          </w:p>
          <w:p w:rsidR="00A47753" w:rsidRPr="00344AD2" w:rsidRDefault="00A47753" w:rsidP="003467C3">
            <w:pPr>
              <w:rPr>
                <w:rFonts w:ascii="Comic Sans MS" w:hAnsi="Comic Sans MS"/>
                <w:noProof/>
                <w:sz w:val="24"/>
                <w:szCs w:val="28"/>
                <w:lang w:eastAsia="en-GB"/>
              </w:rPr>
            </w:pPr>
            <w:r>
              <w:rPr>
                <w:rFonts w:ascii="Comic Sans MS" w:hAnsi="Comic Sans MS"/>
                <w:noProof/>
                <w:sz w:val="24"/>
                <w:szCs w:val="28"/>
                <w:lang w:eastAsia="en-GB"/>
              </w:rPr>
              <w:t xml:space="preserve">-How to listen to music and move in a way that represents feelings. </w:t>
            </w:r>
          </w:p>
        </w:tc>
      </w:tr>
      <w:tr w:rsidR="003467C3" w:rsidRPr="00AA6E6E" w:rsidTr="00A4592F">
        <w:tc>
          <w:tcPr>
            <w:tcW w:w="5778" w:type="dxa"/>
          </w:tcPr>
          <w:p w:rsidR="00A4592F" w:rsidRPr="00A47753" w:rsidRDefault="002C3F1C" w:rsidP="00A47753">
            <w:pPr>
              <w:rPr>
                <w:rFonts w:ascii="Segoe Print" w:hAnsi="Segoe Print"/>
                <w:noProof/>
                <w:sz w:val="28"/>
                <w:szCs w:val="28"/>
                <w:u w:val="single"/>
                <w:lang w:eastAsia="en-GB"/>
              </w:rPr>
            </w:pPr>
            <w:r w:rsidRPr="002C3F1C">
              <w:rPr>
                <w:rFonts w:ascii="Segoe Print" w:hAnsi="Segoe Print"/>
                <w:noProof/>
                <w:sz w:val="28"/>
                <w:szCs w:val="28"/>
                <w:u w:val="single"/>
                <w:lang w:eastAsia="en-GB"/>
              </w:rPr>
              <w:t>As a designer I will be learning:</w:t>
            </w:r>
          </w:p>
          <w:p w:rsidR="00A4592F" w:rsidRDefault="00A4592F" w:rsidP="003467C3">
            <w:pPr>
              <w:rPr>
                <w:rFonts w:ascii="Comic Sans MS" w:hAnsi="Comic Sans MS"/>
                <w:noProof/>
                <w:sz w:val="24"/>
                <w:szCs w:val="28"/>
                <w:lang w:eastAsia="en-GB"/>
              </w:rPr>
            </w:pPr>
            <w:r w:rsidRPr="00A4592F">
              <w:rPr>
                <w:rFonts w:ascii="Comic Sans MS" w:hAnsi="Comic Sans MS"/>
                <w:noProof/>
                <w:sz w:val="24"/>
                <w:szCs w:val="28"/>
                <w:lang w:eastAsia="en-GB"/>
              </w:rPr>
              <w:t xml:space="preserve">-How to use tools and techniques </w:t>
            </w:r>
            <w:r>
              <w:rPr>
                <w:rFonts w:ascii="Comic Sans MS" w:hAnsi="Comic Sans MS"/>
                <w:noProof/>
                <w:sz w:val="24"/>
                <w:szCs w:val="28"/>
                <w:lang w:eastAsia="en-GB"/>
              </w:rPr>
              <w:t xml:space="preserve">to shape and assemble materials together. </w:t>
            </w:r>
          </w:p>
          <w:p w:rsidR="00A47753" w:rsidRDefault="00A47753" w:rsidP="003467C3">
            <w:pPr>
              <w:rPr>
                <w:rFonts w:ascii="Comic Sans MS" w:hAnsi="Comic Sans MS"/>
                <w:noProof/>
                <w:sz w:val="24"/>
                <w:szCs w:val="28"/>
                <w:lang w:eastAsia="en-GB"/>
              </w:rPr>
            </w:pPr>
            <w:r>
              <w:rPr>
                <w:rFonts w:ascii="Comic Sans MS" w:hAnsi="Comic Sans MS"/>
                <w:noProof/>
                <w:sz w:val="24"/>
                <w:szCs w:val="28"/>
                <w:lang w:eastAsia="en-GB"/>
              </w:rPr>
              <w:t xml:space="preserve">-How to experiment with design, colour, shape, form and function. </w:t>
            </w:r>
          </w:p>
          <w:p w:rsidR="003467C3" w:rsidRPr="00A47753" w:rsidRDefault="00A47753" w:rsidP="003467C3">
            <w:pPr>
              <w:rPr>
                <w:rFonts w:ascii="Comic Sans MS" w:hAnsi="Comic Sans MS"/>
                <w:noProof/>
                <w:sz w:val="24"/>
                <w:szCs w:val="28"/>
                <w:lang w:eastAsia="en-GB"/>
              </w:rPr>
            </w:pPr>
            <w:r>
              <w:rPr>
                <w:rFonts w:ascii="Comic Sans MS" w:hAnsi="Comic Sans MS"/>
                <w:noProof/>
                <w:sz w:val="24"/>
                <w:szCs w:val="28"/>
                <w:lang w:eastAsia="en-GB"/>
              </w:rPr>
              <w:t xml:space="preserve">-How to create designs using a variety of materials and techniques that reflect my interests and ideas. </w:t>
            </w:r>
          </w:p>
        </w:tc>
        <w:tc>
          <w:tcPr>
            <w:tcW w:w="5104" w:type="dxa"/>
          </w:tcPr>
          <w:p w:rsidR="00A4592F" w:rsidRPr="00A47753" w:rsidRDefault="002C3F1C" w:rsidP="00A4592F">
            <w:pPr>
              <w:rPr>
                <w:rFonts w:ascii="Segoe Print" w:hAnsi="Segoe Print"/>
                <w:noProof/>
                <w:sz w:val="28"/>
                <w:szCs w:val="28"/>
                <w:u w:val="single"/>
                <w:lang w:eastAsia="en-GB"/>
              </w:rPr>
            </w:pPr>
            <w:r>
              <w:rPr>
                <w:rFonts w:ascii="Segoe Print" w:hAnsi="Segoe Print"/>
                <w:noProof/>
                <w:sz w:val="28"/>
                <w:szCs w:val="28"/>
                <w:u w:val="single"/>
                <w:lang w:eastAsia="en-GB"/>
              </w:rPr>
              <w:t>As a sports person I will be learning:</w:t>
            </w:r>
            <w:r w:rsidR="00A4592F" w:rsidRPr="00A4592F">
              <w:rPr>
                <w:rFonts w:ascii="Comic Sans MS" w:hAnsi="Comic Sans MS"/>
                <w:noProof/>
                <w:sz w:val="24"/>
                <w:szCs w:val="28"/>
                <w:lang w:eastAsia="en-GB"/>
              </w:rPr>
              <w:t xml:space="preserve"> </w:t>
            </w:r>
          </w:p>
          <w:p w:rsidR="00A4592F" w:rsidRPr="00A4592F" w:rsidRDefault="00A4592F" w:rsidP="00A4592F">
            <w:pPr>
              <w:rPr>
                <w:rFonts w:ascii="Comic Sans MS" w:hAnsi="Comic Sans MS"/>
                <w:noProof/>
                <w:sz w:val="24"/>
                <w:szCs w:val="28"/>
                <w:lang w:eastAsia="en-GB"/>
              </w:rPr>
            </w:pPr>
            <w:r w:rsidRPr="00A4592F">
              <w:rPr>
                <w:rFonts w:ascii="Comic Sans MS" w:hAnsi="Comic Sans MS"/>
                <w:noProof/>
                <w:sz w:val="24"/>
                <w:szCs w:val="28"/>
                <w:lang w:eastAsia="en-GB"/>
              </w:rPr>
              <w:t>-How to play team games.</w:t>
            </w:r>
          </w:p>
          <w:p w:rsidR="00A47753" w:rsidRDefault="00A4592F" w:rsidP="00A47753">
            <w:pPr>
              <w:rPr>
                <w:rFonts w:ascii="Comic Sans MS" w:hAnsi="Comic Sans MS"/>
                <w:noProof/>
                <w:sz w:val="24"/>
                <w:szCs w:val="28"/>
                <w:lang w:eastAsia="en-GB"/>
              </w:rPr>
            </w:pPr>
            <w:r w:rsidRPr="00A4592F">
              <w:rPr>
                <w:rFonts w:ascii="Comic Sans MS" w:hAnsi="Comic Sans MS"/>
                <w:noProof/>
                <w:sz w:val="24"/>
                <w:szCs w:val="28"/>
                <w:lang w:eastAsia="en-GB"/>
              </w:rPr>
              <w:t>-</w:t>
            </w:r>
            <w:r w:rsidR="00A47753">
              <w:rPr>
                <w:rFonts w:ascii="Comic Sans MS" w:hAnsi="Comic Sans MS"/>
                <w:noProof/>
                <w:sz w:val="24"/>
                <w:szCs w:val="28"/>
                <w:lang w:eastAsia="en-GB"/>
              </w:rPr>
              <w:t xml:space="preserve">How to throw and catch a ball. </w:t>
            </w:r>
          </w:p>
          <w:p w:rsidR="00A47753" w:rsidRDefault="00A47753" w:rsidP="00A47753">
            <w:pPr>
              <w:rPr>
                <w:rFonts w:ascii="Comic Sans MS" w:hAnsi="Comic Sans MS"/>
                <w:noProof/>
                <w:sz w:val="24"/>
                <w:szCs w:val="28"/>
                <w:lang w:eastAsia="en-GB"/>
              </w:rPr>
            </w:pPr>
            <w:r>
              <w:rPr>
                <w:rFonts w:ascii="Comic Sans MS" w:hAnsi="Comic Sans MS"/>
                <w:noProof/>
                <w:sz w:val="24"/>
                <w:szCs w:val="28"/>
                <w:lang w:eastAsia="en-GB"/>
              </w:rPr>
              <w:t>-How to show good control over large movements.</w:t>
            </w:r>
          </w:p>
          <w:p w:rsidR="002C3F1C" w:rsidRPr="005E05EF" w:rsidRDefault="00A47753" w:rsidP="00A47753">
            <w:pPr>
              <w:rPr>
                <w:rFonts w:ascii="Comic Sans MS" w:hAnsi="Comic Sans MS"/>
                <w:noProof/>
                <w:sz w:val="24"/>
                <w:szCs w:val="28"/>
                <w:lang w:eastAsia="en-GB"/>
              </w:rPr>
            </w:pPr>
            <w:r>
              <w:rPr>
                <w:rFonts w:ascii="Comic Sans MS" w:hAnsi="Comic Sans MS"/>
                <w:noProof/>
                <w:sz w:val="24"/>
                <w:szCs w:val="28"/>
                <w:lang w:eastAsia="en-GB"/>
              </w:rPr>
              <w:t>-How to move in a range of directions.</w:t>
            </w:r>
          </w:p>
        </w:tc>
        <w:tc>
          <w:tcPr>
            <w:tcW w:w="4752" w:type="dxa"/>
          </w:tcPr>
          <w:p w:rsidR="002C3F1C" w:rsidRPr="00AA6E6E" w:rsidRDefault="002C3F1C" w:rsidP="005E05EF">
            <w:pPr>
              <w:rPr>
                <w:rFonts w:ascii="Segoe Print" w:hAnsi="Segoe Print"/>
                <w:noProof/>
                <w:sz w:val="28"/>
                <w:szCs w:val="28"/>
                <w:u w:val="single"/>
                <w:lang w:eastAsia="en-GB"/>
              </w:rPr>
            </w:pPr>
          </w:p>
        </w:tc>
      </w:tr>
      <w:tr w:rsidR="003467C3" w:rsidRPr="00AA6E6E" w:rsidTr="003467C3">
        <w:tc>
          <w:tcPr>
            <w:tcW w:w="15634" w:type="dxa"/>
            <w:gridSpan w:val="3"/>
          </w:tcPr>
          <w:p w:rsidR="005E05EF" w:rsidRDefault="005E05EF" w:rsidP="005E05EF">
            <w:pPr>
              <w:rPr>
                <w:rFonts w:ascii="Segoe Print" w:hAnsi="Segoe Print"/>
                <w:noProof/>
                <w:sz w:val="28"/>
                <w:szCs w:val="28"/>
                <w:u w:val="single"/>
                <w:lang w:eastAsia="en-GB"/>
              </w:rPr>
            </w:pPr>
            <w:r w:rsidRPr="00AA6E6E">
              <w:rPr>
                <w:rFonts w:ascii="Segoe Print" w:hAnsi="Segoe Print"/>
                <w:noProof/>
                <w:sz w:val="28"/>
                <w:szCs w:val="28"/>
                <w:u w:val="single"/>
                <w:lang w:eastAsia="en-GB"/>
              </w:rPr>
              <w:t>Additional Information</w:t>
            </w:r>
          </w:p>
          <w:p w:rsidR="005E05EF" w:rsidRPr="00592F8B" w:rsidRDefault="005E05EF" w:rsidP="005E05EF">
            <w:pPr>
              <w:rPr>
                <w:rFonts w:ascii="Comic Sans MS" w:hAnsi="Comic Sans MS"/>
                <w:noProof/>
                <w:szCs w:val="28"/>
                <w:lang w:eastAsia="en-GB"/>
              </w:rPr>
            </w:pPr>
            <w:r w:rsidRPr="00592F8B">
              <w:rPr>
                <w:rFonts w:ascii="Comic Sans MS" w:hAnsi="Comic Sans MS"/>
                <w:noProof/>
                <w:szCs w:val="28"/>
                <w:lang w:eastAsia="en-GB"/>
              </w:rPr>
              <w:t>PE days will take place on Monday and Tuesday.</w:t>
            </w:r>
          </w:p>
          <w:p w:rsidR="003467C3" w:rsidRPr="00A47753" w:rsidRDefault="005E05EF" w:rsidP="005E05EF">
            <w:pPr>
              <w:rPr>
                <w:rFonts w:ascii="Comic Sans MS" w:hAnsi="Comic Sans MS"/>
                <w:noProof/>
                <w:szCs w:val="28"/>
                <w:lang w:eastAsia="en-GB"/>
              </w:rPr>
            </w:pPr>
            <w:r w:rsidRPr="00592F8B">
              <w:rPr>
                <w:rFonts w:ascii="Comic Sans MS" w:hAnsi="Comic Sans MS"/>
                <w:noProof/>
                <w:szCs w:val="28"/>
                <w:lang w:eastAsia="en-GB"/>
              </w:rPr>
              <w:t xml:space="preserve">Please remember to log on to </w:t>
            </w:r>
            <w:hyperlink r:id="rId7" w:history="1">
              <w:r w:rsidRPr="00592F8B">
                <w:rPr>
                  <w:rStyle w:val="Hyperlink"/>
                  <w:rFonts w:ascii="Comic Sans MS" w:hAnsi="Comic Sans MS"/>
                  <w:noProof/>
                  <w:szCs w:val="28"/>
                  <w:lang w:eastAsia="en-GB"/>
                </w:rPr>
                <w:t>www.learningbook.co.uk</w:t>
              </w:r>
            </w:hyperlink>
            <w:r w:rsidRPr="00592F8B">
              <w:rPr>
                <w:rFonts w:ascii="Comic Sans MS" w:hAnsi="Comic Sans MS"/>
                <w:noProof/>
                <w:szCs w:val="28"/>
                <w:lang w:eastAsia="en-GB"/>
              </w:rPr>
              <w:t xml:space="preserve"> to view your child’s learning journey. </w:t>
            </w:r>
            <w:bookmarkStart w:id="0" w:name="_GoBack"/>
            <w:bookmarkEnd w:id="0"/>
          </w:p>
        </w:tc>
      </w:tr>
    </w:tbl>
    <w:p w:rsidR="001E445B" w:rsidRPr="00964260" w:rsidRDefault="001E445B" w:rsidP="00AA6E6E">
      <w:pPr>
        <w:rPr>
          <w:rFonts w:ascii="Segoe Print" w:hAnsi="Segoe Print"/>
          <w:noProof/>
          <w:lang w:eastAsia="en-GB"/>
        </w:rPr>
      </w:pPr>
    </w:p>
    <w:sectPr w:rsidR="001E445B" w:rsidRPr="00964260" w:rsidSect="00E04ED2">
      <w:headerReference w:type="default" r:id="rId8"/>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EF" w:rsidRDefault="005E05EF" w:rsidP="00E223A8">
      <w:pPr>
        <w:spacing w:after="0" w:line="240" w:lineRule="auto"/>
      </w:pPr>
      <w:r>
        <w:separator/>
      </w:r>
    </w:p>
  </w:endnote>
  <w:endnote w:type="continuationSeparator" w:id="0">
    <w:p w:rsidR="005E05EF" w:rsidRDefault="005E05EF" w:rsidP="00E2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EF" w:rsidRDefault="005E05EF" w:rsidP="00E223A8">
      <w:pPr>
        <w:spacing w:after="0" w:line="240" w:lineRule="auto"/>
      </w:pPr>
      <w:r>
        <w:separator/>
      </w:r>
    </w:p>
  </w:footnote>
  <w:footnote w:type="continuationSeparator" w:id="0">
    <w:p w:rsidR="005E05EF" w:rsidRDefault="005E05EF" w:rsidP="00E2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EF" w:rsidRPr="00E04ED2" w:rsidRDefault="005E05EF" w:rsidP="00E04ED2">
    <w:pPr>
      <w:ind w:left="720"/>
      <w:rPr>
        <w:rFonts w:ascii="Lucida Calligraphy" w:hAnsi="Lucida Calligraphy"/>
        <w:b/>
        <w:color w:val="00B050"/>
        <w:sz w:val="24"/>
        <w:szCs w:val="24"/>
      </w:rPr>
    </w:pPr>
    <w:r w:rsidRPr="002413C5">
      <w:rPr>
        <w:b/>
        <w:noProof/>
        <w:color w:val="00B050"/>
        <w:sz w:val="40"/>
        <w:szCs w:val="40"/>
        <w:lang w:eastAsia="en-GB"/>
      </w:rPr>
      <w:drawing>
        <wp:anchor distT="0" distB="0" distL="114300" distR="114300" simplePos="0" relativeHeight="251659264" behindDoc="1" locked="0" layoutInCell="1" allowOverlap="1" wp14:anchorId="5A57F74B" wp14:editId="7BB6D887">
          <wp:simplePos x="0" y="0"/>
          <wp:positionH relativeFrom="column">
            <wp:posOffset>0</wp:posOffset>
          </wp:positionH>
          <wp:positionV relativeFrom="paragraph">
            <wp:posOffset>0</wp:posOffset>
          </wp:positionV>
          <wp:extent cx="504825" cy="472440"/>
          <wp:effectExtent l="0" t="0" r="9525" b="3810"/>
          <wp:wrapTight wrapText="bothSides">
            <wp:wrapPolygon edited="0">
              <wp:start x="0" y="0"/>
              <wp:lineTo x="0" y="20903"/>
              <wp:lineTo x="21192" y="20903"/>
              <wp:lineTo x="21192" y="0"/>
              <wp:lineTo x="0" y="0"/>
            </wp:wrapPolygon>
          </wp:wrapTight>
          <wp:docPr id="3" name="Picture 3"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0000" b="-118"/>
                  <a:stretch/>
                </pic:blipFill>
                <pic:spPr bwMode="auto">
                  <a:xfrm>
                    <a:off x="0" y="0"/>
                    <a:ext cx="504825"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b/>
        <w:color w:val="00B050"/>
        <w:sz w:val="40"/>
        <w:szCs w:val="40"/>
      </w:rPr>
      <w:t xml:space="preserve">                 </w:t>
    </w:r>
    <w:r>
      <w:rPr>
        <w:rFonts w:ascii="Lucida Calligraphy" w:hAnsi="Lucida Calligraphy"/>
        <w:b/>
        <w:color w:val="00B050"/>
        <w:sz w:val="40"/>
        <w:szCs w:val="40"/>
      </w:rPr>
      <w:tab/>
    </w:r>
    <w:r>
      <w:rPr>
        <w:rFonts w:ascii="Lucida Calligraphy" w:hAnsi="Lucida Calligraphy"/>
        <w:b/>
        <w:color w:val="00B050"/>
        <w:sz w:val="40"/>
        <w:szCs w:val="40"/>
      </w:rPr>
      <w:tab/>
    </w:r>
    <w:r>
      <w:rPr>
        <w:rFonts w:ascii="Lucida Calligraphy" w:hAnsi="Lucida Calligraphy"/>
        <w:b/>
        <w:color w:val="00B050"/>
        <w:sz w:val="40"/>
        <w:szCs w:val="40"/>
      </w:rPr>
      <w:tab/>
      <w:t xml:space="preserve">              </w:t>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u w:val="single"/>
      </w:rPr>
      <w:tab/>
    </w:r>
    <w:r>
      <w:rPr>
        <w:rFonts w:ascii="Segoe Print" w:hAnsi="Segoe Print"/>
        <w:sz w:val="24"/>
        <w:szCs w:val="24"/>
      </w:rPr>
      <w:t xml:space="preserve">- </w:t>
    </w:r>
    <w:r w:rsidR="0044402F">
      <w:rPr>
        <w:rFonts w:ascii="Segoe Print" w:hAnsi="Segoe Print"/>
        <w:sz w:val="24"/>
        <w:szCs w:val="24"/>
      </w:rPr>
      <w:t>Spring Term 2019</w:t>
    </w:r>
  </w:p>
  <w:p w:rsidR="005E05EF" w:rsidRDefault="005E0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C50"/>
    <w:multiLevelType w:val="hybridMultilevel"/>
    <w:tmpl w:val="B910216A"/>
    <w:lvl w:ilvl="0" w:tplc="056C629A">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66489"/>
    <w:multiLevelType w:val="hybridMultilevel"/>
    <w:tmpl w:val="371A42E2"/>
    <w:lvl w:ilvl="0" w:tplc="004471F0">
      <w:numFmt w:val="bullet"/>
      <w:lvlText w:val="-"/>
      <w:lvlJc w:val="left"/>
      <w:pPr>
        <w:ind w:left="720" w:hanging="360"/>
      </w:pPr>
      <w:rPr>
        <w:rFonts w:ascii="Segoe Print" w:eastAsiaTheme="minorHAnsi" w:hAnsi="Segoe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F4860"/>
    <w:multiLevelType w:val="hybridMultilevel"/>
    <w:tmpl w:val="8654DD8E"/>
    <w:lvl w:ilvl="0" w:tplc="EF9CCCE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53C3E"/>
    <w:multiLevelType w:val="hybridMultilevel"/>
    <w:tmpl w:val="8F44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25E9A"/>
    <w:multiLevelType w:val="hybridMultilevel"/>
    <w:tmpl w:val="1F429244"/>
    <w:lvl w:ilvl="0" w:tplc="0C0A575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032BF"/>
    <w:multiLevelType w:val="hybridMultilevel"/>
    <w:tmpl w:val="BAAE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73B91"/>
    <w:multiLevelType w:val="hybridMultilevel"/>
    <w:tmpl w:val="0546CEB2"/>
    <w:lvl w:ilvl="0" w:tplc="2988C93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92596"/>
    <w:multiLevelType w:val="hybridMultilevel"/>
    <w:tmpl w:val="87FE7C40"/>
    <w:lvl w:ilvl="0" w:tplc="004471F0">
      <w:numFmt w:val="bullet"/>
      <w:lvlText w:val="-"/>
      <w:lvlJc w:val="left"/>
      <w:pPr>
        <w:ind w:left="720" w:hanging="360"/>
      </w:pPr>
      <w:rPr>
        <w:rFonts w:ascii="Segoe Print" w:eastAsiaTheme="minorHAnsi" w:hAnsi="Segoe Print" w:cstheme="minorBidi" w:hint="default"/>
      </w:rPr>
    </w:lvl>
    <w:lvl w:ilvl="1" w:tplc="1890ACE0">
      <w:numFmt w:val="bullet"/>
      <w:lvlText w:val="·"/>
      <w:lvlJc w:val="left"/>
      <w:pPr>
        <w:ind w:left="1440" w:hanging="360"/>
      </w:pPr>
      <w:rPr>
        <w:rFonts w:ascii="Comic Sans MS" w:eastAsiaTheme="minorHAnsi" w:hAnsi="Comic Sans MS"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9448E"/>
    <w:multiLevelType w:val="hybridMultilevel"/>
    <w:tmpl w:val="7A98BEE0"/>
    <w:lvl w:ilvl="0" w:tplc="EF9CCCE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A2371"/>
    <w:multiLevelType w:val="hybridMultilevel"/>
    <w:tmpl w:val="1AA446D2"/>
    <w:lvl w:ilvl="0" w:tplc="056C629A">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D5DA1"/>
    <w:multiLevelType w:val="hybridMultilevel"/>
    <w:tmpl w:val="7020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C24B6"/>
    <w:multiLevelType w:val="hybridMultilevel"/>
    <w:tmpl w:val="183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C14F5"/>
    <w:multiLevelType w:val="hybridMultilevel"/>
    <w:tmpl w:val="7D28DDD2"/>
    <w:lvl w:ilvl="0" w:tplc="D2628FF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354E37"/>
    <w:multiLevelType w:val="hybridMultilevel"/>
    <w:tmpl w:val="97A6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6BA9"/>
    <w:multiLevelType w:val="hybridMultilevel"/>
    <w:tmpl w:val="D8AA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81F0E"/>
    <w:multiLevelType w:val="hybridMultilevel"/>
    <w:tmpl w:val="35D6D310"/>
    <w:lvl w:ilvl="0" w:tplc="2988C93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E9010A"/>
    <w:multiLevelType w:val="hybridMultilevel"/>
    <w:tmpl w:val="D592CC28"/>
    <w:lvl w:ilvl="0" w:tplc="D2628FF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85CA2"/>
    <w:multiLevelType w:val="hybridMultilevel"/>
    <w:tmpl w:val="A260AAD2"/>
    <w:lvl w:ilvl="0" w:tplc="004471F0">
      <w:numFmt w:val="bullet"/>
      <w:lvlText w:val="-"/>
      <w:lvlJc w:val="left"/>
      <w:pPr>
        <w:ind w:left="720" w:hanging="360"/>
      </w:pPr>
      <w:rPr>
        <w:rFonts w:ascii="Segoe Print" w:eastAsiaTheme="minorHAnsi" w:hAnsi="Segoe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5"/>
  </w:num>
  <w:num w:numId="5">
    <w:abstractNumId w:val="11"/>
  </w:num>
  <w:num w:numId="6">
    <w:abstractNumId w:val="10"/>
  </w:num>
  <w:num w:numId="7">
    <w:abstractNumId w:val="17"/>
  </w:num>
  <w:num w:numId="8">
    <w:abstractNumId w:val="7"/>
  </w:num>
  <w:num w:numId="9">
    <w:abstractNumId w:val="1"/>
  </w:num>
  <w:num w:numId="10">
    <w:abstractNumId w:val="9"/>
  </w:num>
  <w:num w:numId="11">
    <w:abstractNumId w:val="0"/>
  </w:num>
  <w:num w:numId="12">
    <w:abstractNumId w:val="6"/>
  </w:num>
  <w:num w:numId="13">
    <w:abstractNumId w:val="15"/>
  </w:num>
  <w:num w:numId="14">
    <w:abstractNumId w:val="16"/>
  </w:num>
  <w:num w:numId="15">
    <w:abstractNumId w:val="12"/>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A8"/>
    <w:rsid w:val="000B7FFB"/>
    <w:rsid w:val="001E445B"/>
    <w:rsid w:val="002316AF"/>
    <w:rsid w:val="00295601"/>
    <w:rsid w:val="002B27BA"/>
    <w:rsid w:val="002C3F1C"/>
    <w:rsid w:val="00344AD2"/>
    <w:rsid w:val="003467C3"/>
    <w:rsid w:val="0038461E"/>
    <w:rsid w:val="0044402F"/>
    <w:rsid w:val="00592F8B"/>
    <w:rsid w:val="005C243D"/>
    <w:rsid w:val="005E05EF"/>
    <w:rsid w:val="005E4877"/>
    <w:rsid w:val="006C5D6A"/>
    <w:rsid w:val="006F567B"/>
    <w:rsid w:val="008C6ED0"/>
    <w:rsid w:val="00964260"/>
    <w:rsid w:val="009960FD"/>
    <w:rsid w:val="00A4592F"/>
    <w:rsid w:val="00A47753"/>
    <w:rsid w:val="00AA6E6E"/>
    <w:rsid w:val="00B4560B"/>
    <w:rsid w:val="00D8746B"/>
    <w:rsid w:val="00E04ED2"/>
    <w:rsid w:val="00E223A8"/>
    <w:rsid w:val="00F276D7"/>
    <w:rsid w:val="00FC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FFD54A-5FDE-4C29-B6AE-78C96EE0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A8"/>
  </w:style>
  <w:style w:type="paragraph" w:styleId="Footer">
    <w:name w:val="footer"/>
    <w:basedOn w:val="Normal"/>
    <w:link w:val="FooterChar"/>
    <w:uiPriority w:val="99"/>
    <w:unhideWhenUsed/>
    <w:rsid w:val="00E22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A8"/>
  </w:style>
  <w:style w:type="table" w:styleId="TableGrid">
    <w:name w:val="Table Grid"/>
    <w:basedOn w:val="TableNormal"/>
    <w:uiPriority w:val="59"/>
    <w:rsid w:val="00AA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877"/>
    <w:pPr>
      <w:ind w:left="720"/>
      <w:contextualSpacing/>
    </w:pPr>
  </w:style>
  <w:style w:type="character" w:styleId="Hyperlink">
    <w:name w:val="Hyperlink"/>
    <w:basedOn w:val="DefaultParagraphFont"/>
    <w:uiPriority w:val="99"/>
    <w:unhideWhenUsed/>
    <w:rsid w:val="00D87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0928">
      <w:bodyDiv w:val="1"/>
      <w:marLeft w:val="0"/>
      <w:marRight w:val="0"/>
      <w:marTop w:val="0"/>
      <w:marBottom w:val="0"/>
      <w:divBdr>
        <w:top w:val="none" w:sz="0" w:space="0" w:color="auto"/>
        <w:left w:val="none" w:sz="0" w:space="0" w:color="auto"/>
        <w:bottom w:val="none" w:sz="0" w:space="0" w:color="auto"/>
        <w:right w:val="none" w:sz="0" w:space="0" w:color="auto"/>
      </w:divBdr>
    </w:div>
    <w:div w:id="1348750770">
      <w:bodyDiv w:val="1"/>
      <w:marLeft w:val="0"/>
      <w:marRight w:val="0"/>
      <w:marTop w:val="0"/>
      <w:marBottom w:val="0"/>
      <w:divBdr>
        <w:top w:val="none" w:sz="0" w:space="0" w:color="auto"/>
        <w:left w:val="none" w:sz="0" w:space="0" w:color="auto"/>
        <w:bottom w:val="none" w:sz="0" w:space="0" w:color="auto"/>
        <w:right w:val="none" w:sz="0" w:space="0" w:color="auto"/>
      </w:divBdr>
    </w:div>
    <w:div w:id="1355300945">
      <w:bodyDiv w:val="1"/>
      <w:marLeft w:val="0"/>
      <w:marRight w:val="0"/>
      <w:marTop w:val="0"/>
      <w:marBottom w:val="0"/>
      <w:divBdr>
        <w:top w:val="none" w:sz="0" w:space="0" w:color="auto"/>
        <w:left w:val="none" w:sz="0" w:space="0" w:color="auto"/>
        <w:bottom w:val="none" w:sz="0" w:space="0" w:color="auto"/>
        <w:right w:val="none" w:sz="0" w:space="0" w:color="auto"/>
      </w:divBdr>
    </w:div>
    <w:div w:id="1487821928">
      <w:bodyDiv w:val="1"/>
      <w:marLeft w:val="0"/>
      <w:marRight w:val="0"/>
      <w:marTop w:val="0"/>
      <w:marBottom w:val="0"/>
      <w:divBdr>
        <w:top w:val="none" w:sz="0" w:space="0" w:color="auto"/>
        <w:left w:val="none" w:sz="0" w:space="0" w:color="auto"/>
        <w:bottom w:val="none" w:sz="0" w:space="0" w:color="auto"/>
        <w:right w:val="none" w:sz="0" w:space="0" w:color="auto"/>
      </w:divBdr>
    </w:div>
    <w:div w:id="1916474995">
      <w:bodyDiv w:val="1"/>
      <w:marLeft w:val="0"/>
      <w:marRight w:val="0"/>
      <w:marTop w:val="0"/>
      <w:marBottom w:val="0"/>
      <w:divBdr>
        <w:top w:val="none" w:sz="0" w:space="0" w:color="auto"/>
        <w:left w:val="none" w:sz="0" w:space="0" w:color="auto"/>
        <w:bottom w:val="none" w:sz="0" w:space="0" w:color="auto"/>
        <w:right w:val="none" w:sz="0" w:space="0" w:color="auto"/>
      </w:divBdr>
    </w:div>
    <w:div w:id="2056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rningboo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sch8753415</dc:creator>
  <cp:lastModifiedBy>julia reece</cp:lastModifiedBy>
  <cp:revision>3</cp:revision>
  <dcterms:created xsi:type="dcterms:W3CDTF">2019-01-21T21:43:00Z</dcterms:created>
  <dcterms:modified xsi:type="dcterms:W3CDTF">2019-01-21T22:02:00Z</dcterms:modified>
</cp:coreProperties>
</file>